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41" w:rsidRPr="009F0BFB" w:rsidRDefault="00E51204" w:rsidP="009F0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="00DD3441" w:rsidRPr="009F0BFB">
        <w:rPr>
          <w:rFonts w:ascii="Arial" w:hAnsi="Arial" w:cs="Arial"/>
          <w:b/>
          <w:bCs/>
          <w:sz w:val="24"/>
          <w:szCs w:val="24"/>
          <w:u w:val="single"/>
        </w:rPr>
        <w:t xml:space="preserve">ransition course </w:t>
      </w:r>
      <w:r w:rsidR="009F0BFB" w:rsidRPr="009F0BFB">
        <w:rPr>
          <w:rFonts w:ascii="Arial" w:hAnsi="Arial" w:cs="Arial"/>
          <w:b/>
          <w:bCs/>
          <w:sz w:val="24"/>
          <w:szCs w:val="24"/>
          <w:u w:val="single"/>
        </w:rPr>
        <w:t>for pilots that have not completed their private pilot’s license in a SR20 or SR22</w:t>
      </w: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D3441">
        <w:rPr>
          <w:rFonts w:ascii="Arial" w:hAnsi="Arial" w:cs="Arial"/>
          <w:b/>
          <w:bCs/>
          <w:sz w:val="24"/>
          <w:szCs w:val="24"/>
          <w:u w:val="single"/>
        </w:rPr>
        <w:t>Transition Training Course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sz w:val="24"/>
          <w:szCs w:val="24"/>
        </w:rPr>
        <w:t>The Cirrus Transition Training Course is accepted by the FAA/Industry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Training Standards.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The course is comprised of eight lessons and an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optional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biennial flight review and/or instrument proficiency check lesson</w:t>
      </w: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after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the transition training has been completed.</w:t>
      </w:r>
      <w:r>
        <w:rPr>
          <w:rFonts w:ascii="Arial" w:hAnsi="Arial" w:cs="Arial"/>
          <w:sz w:val="24"/>
          <w:szCs w:val="24"/>
        </w:rPr>
        <w:t xml:space="preserve"> </w:t>
      </w:r>
      <w:r w:rsidRPr="00DD3441">
        <w:rPr>
          <w:rFonts w:ascii="Arial" w:hAnsi="Arial" w:cs="Arial"/>
          <w:sz w:val="24"/>
          <w:szCs w:val="24"/>
        </w:rPr>
        <w:t>The amount of time it takes to complete the course for each person is</w:t>
      </w:r>
      <w:r>
        <w:rPr>
          <w:rFonts w:ascii="Arial" w:hAnsi="Arial" w:cs="Arial"/>
          <w:sz w:val="24"/>
          <w:szCs w:val="24"/>
        </w:rPr>
        <w:t xml:space="preserve"> </w:t>
      </w:r>
      <w:r w:rsidRPr="00DD3441">
        <w:rPr>
          <w:rFonts w:ascii="Arial" w:hAnsi="Arial" w:cs="Arial"/>
          <w:sz w:val="24"/>
          <w:szCs w:val="24"/>
        </w:rPr>
        <w:t>dependent on several factors: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eastAsia="SymbolMT" w:hAnsi="Arial" w:cs="Arial"/>
          <w:sz w:val="24"/>
          <w:szCs w:val="24"/>
        </w:rPr>
        <w:t xml:space="preserve"> </w:t>
      </w:r>
      <w:r w:rsidRPr="00DD3441">
        <w:rPr>
          <w:rFonts w:ascii="Arial" w:hAnsi="Arial" w:cs="Arial"/>
          <w:sz w:val="24"/>
          <w:szCs w:val="24"/>
        </w:rPr>
        <w:t>Experience level of the pilot;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eastAsia="SymbolMT" w:hAnsi="Arial" w:cs="Arial"/>
          <w:sz w:val="24"/>
          <w:szCs w:val="24"/>
        </w:rPr>
        <w:t xml:space="preserve"> </w:t>
      </w:r>
      <w:r w:rsidRPr="00DD3441">
        <w:rPr>
          <w:rFonts w:ascii="Arial" w:hAnsi="Arial" w:cs="Arial"/>
          <w:sz w:val="24"/>
          <w:szCs w:val="24"/>
        </w:rPr>
        <w:t>Overall knowledge of the aircraft and avionics; and,</w:t>
      </w: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eastAsia="SymbolMT" w:hAnsi="Arial" w:cs="Arial"/>
          <w:sz w:val="24"/>
          <w:szCs w:val="24"/>
        </w:rPr>
        <w:t xml:space="preserve"> </w:t>
      </w:r>
      <w:r w:rsidRPr="00DD3441">
        <w:rPr>
          <w:rFonts w:ascii="Arial" w:hAnsi="Arial" w:cs="Arial"/>
          <w:sz w:val="24"/>
          <w:szCs w:val="24"/>
        </w:rPr>
        <w:t>Insurance requirements.</w:t>
      </w:r>
      <w:proofErr w:type="gramEnd"/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sz w:val="24"/>
          <w:szCs w:val="24"/>
        </w:rPr>
        <w:t>The course is a basic VFR course. Minimal instrument procedures are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covered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within these eight lessons. If more emphasis on instrument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operations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is requested, more time will need to be scheduled.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sz w:val="24"/>
          <w:szCs w:val="24"/>
        </w:rPr>
        <w:t>Below is a brief outline of the transition training course. You can find the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actual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course in Appendix D of this manual.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b/>
          <w:sz w:val="24"/>
          <w:szCs w:val="24"/>
          <w:u w:val="single"/>
        </w:rPr>
        <w:t>Lesson 1:</w:t>
      </w:r>
      <w:r w:rsidRPr="00DD3441">
        <w:rPr>
          <w:rFonts w:ascii="Arial" w:hAnsi="Arial" w:cs="Arial"/>
          <w:sz w:val="24"/>
          <w:szCs w:val="24"/>
        </w:rPr>
        <w:t xml:space="preserve"> This lesson is an introduction to Scenario Based Training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(SBT) and Cirrus Transition Training.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This ground lesson is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to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ensure that the Pilot in Training (PT) has an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understanding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of the POH and the contents within, at a level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in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which the scenario-based training can be conducted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efficiently</w:t>
      </w:r>
      <w:proofErr w:type="gramEnd"/>
      <w:r w:rsidRPr="00DD3441">
        <w:rPr>
          <w:rFonts w:ascii="Arial" w:hAnsi="Arial" w:cs="Arial"/>
          <w:sz w:val="24"/>
          <w:szCs w:val="24"/>
        </w:rPr>
        <w:t>, effectively and safely. This lesson will include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analysis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of decision making processes, Aeronautical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sz w:val="24"/>
          <w:szCs w:val="24"/>
        </w:rPr>
        <w:t>Decision Making (ADM) concepts and risk factors in relation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to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an accident scenario. This lesson will include an overview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of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the FAA Industry Training Standards (FITS) and the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concepts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of a FITS accepted course.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sz w:val="24"/>
          <w:szCs w:val="24"/>
        </w:rPr>
        <w:t>The pilot in training (PT) and instructor will be introduced to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the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advanced cockpit of a Cirrus aircraft and practice normal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checklist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use, avionics </w:t>
      </w:r>
      <w:proofErr w:type="spellStart"/>
      <w:r w:rsidRPr="00DD3441">
        <w:rPr>
          <w:rFonts w:ascii="Arial" w:hAnsi="Arial" w:cs="Arial"/>
          <w:sz w:val="24"/>
          <w:szCs w:val="24"/>
        </w:rPr>
        <w:t>symbology</w:t>
      </w:r>
      <w:proofErr w:type="spellEnd"/>
      <w:r w:rsidRPr="00DD3441">
        <w:rPr>
          <w:rFonts w:ascii="Arial" w:hAnsi="Arial" w:cs="Arial"/>
          <w:sz w:val="24"/>
          <w:szCs w:val="24"/>
        </w:rPr>
        <w:t xml:space="preserve"> and functionality, and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CAPS training.</w:t>
      </w:r>
      <w:proofErr w:type="gramEnd"/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b/>
          <w:sz w:val="24"/>
          <w:szCs w:val="24"/>
          <w:u w:val="single"/>
        </w:rPr>
        <w:t>Lesson 2:</w:t>
      </w:r>
      <w:r w:rsidRPr="00DD3441">
        <w:rPr>
          <w:rFonts w:ascii="Arial" w:hAnsi="Arial" w:cs="Arial"/>
          <w:sz w:val="24"/>
          <w:szCs w:val="24"/>
        </w:rPr>
        <w:t xml:space="preserve"> This lesson provides an introduction to normal operations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and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automation using an aircraft or flight training device.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sz w:val="24"/>
          <w:szCs w:val="24"/>
        </w:rPr>
        <w:t>Conducted on a planned cross country scenario, this lesson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will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include normal operations of critical equipment for flight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in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VFR and IFR flight. The PT will generate acceptable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solutions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and alternatives to normal procedures and ADM</w:t>
      </w:r>
    </w:p>
    <w:p w:rsidR="00DD3441" w:rsidRPr="00DD3441" w:rsidRDefault="00DD3441" w:rsidP="00DD3441">
      <w:pPr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while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performing automation management during a cross</w:t>
      </w:r>
      <w:r>
        <w:rPr>
          <w:rFonts w:ascii="Arial" w:hAnsi="Arial" w:cs="Arial"/>
          <w:sz w:val="24"/>
          <w:szCs w:val="24"/>
        </w:rPr>
        <w:t xml:space="preserve"> </w:t>
      </w:r>
      <w:r w:rsidRPr="00DD3441">
        <w:rPr>
          <w:rFonts w:ascii="Arial" w:hAnsi="Arial" w:cs="Arial"/>
          <w:sz w:val="24"/>
          <w:szCs w:val="24"/>
        </w:rPr>
        <w:t>country scenario. The PT will implement normal procedures,</w:t>
      </w:r>
      <w:r>
        <w:rPr>
          <w:rFonts w:ascii="Arial" w:hAnsi="Arial" w:cs="Arial"/>
          <w:sz w:val="24"/>
          <w:szCs w:val="24"/>
        </w:rPr>
        <w:t xml:space="preserve"> </w:t>
      </w:r>
      <w:r w:rsidRPr="00DD3441">
        <w:rPr>
          <w:rFonts w:ascii="Arial" w:hAnsi="Arial" w:cs="Arial"/>
          <w:sz w:val="24"/>
          <w:szCs w:val="24"/>
        </w:rPr>
        <w:t>including checklists, en route procedures and arrival</w:t>
      </w:r>
      <w:r>
        <w:rPr>
          <w:rFonts w:ascii="Arial" w:hAnsi="Arial" w:cs="Arial"/>
          <w:sz w:val="24"/>
          <w:szCs w:val="24"/>
        </w:rPr>
        <w:t xml:space="preserve"> </w:t>
      </w:r>
      <w:r w:rsidRPr="00DD3441">
        <w:rPr>
          <w:rFonts w:ascii="Arial" w:hAnsi="Arial" w:cs="Arial"/>
          <w:sz w:val="24"/>
          <w:szCs w:val="24"/>
        </w:rPr>
        <w:lastRenderedPageBreak/>
        <w:t>procedures. The PT will make extensive use of the autopilot</w:t>
      </w:r>
      <w:r>
        <w:rPr>
          <w:rFonts w:ascii="Arial" w:hAnsi="Arial" w:cs="Arial"/>
          <w:sz w:val="24"/>
          <w:szCs w:val="24"/>
        </w:rPr>
        <w:t xml:space="preserve"> </w:t>
      </w:r>
      <w:r w:rsidRPr="00DD3441">
        <w:rPr>
          <w:rFonts w:ascii="Arial" w:hAnsi="Arial" w:cs="Arial"/>
          <w:sz w:val="24"/>
          <w:szCs w:val="24"/>
        </w:rPr>
        <w:t>to gain proficiency in operating various avionics in the</w:t>
      </w:r>
      <w:r>
        <w:rPr>
          <w:rFonts w:ascii="Arial" w:hAnsi="Arial" w:cs="Arial"/>
          <w:sz w:val="24"/>
          <w:szCs w:val="24"/>
        </w:rPr>
        <w:t xml:space="preserve"> </w:t>
      </w:r>
      <w:r w:rsidRPr="00DD3441">
        <w:rPr>
          <w:rFonts w:ascii="Arial" w:hAnsi="Arial" w:cs="Arial"/>
          <w:sz w:val="24"/>
          <w:szCs w:val="24"/>
        </w:rPr>
        <w:t>aircraft.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b/>
          <w:sz w:val="24"/>
          <w:szCs w:val="24"/>
          <w:u w:val="single"/>
        </w:rPr>
        <w:t>Lesson 3:</w:t>
      </w:r>
      <w:r w:rsidRPr="00DD3441">
        <w:rPr>
          <w:rFonts w:ascii="Arial" w:hAnsi="Arial" w:cs="Arial"/>
          <w:sz w:val="24"/>
          <w:szCs w:val="24"/>
        </w:rPr>
        <w:t xml:space="preserve"> This lesson is an introduction to operational characteristics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and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normal operations. This lesson is conducted on a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planned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cross country scenario to provide practice of normal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procedures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in a technically advanced aircraft and enhanced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aeronautical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decision making, information management, risk</w:t>
      </w: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management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and single-pilot resource management skills.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b/>
          <w:sz w:val="24"/>
          <w:szCs w:val="24"/>
          <w:u w:val="single"/>
        </w:rPr>
        <w:t>Lesson 4:</w:t>
      </w:r>
      <w:r w:rsidRPr="00DD3441">
        <w:rPr>
          <w:rFonts w:ascii="Arial" w:hAnsi="Arial" w:cs="Arial"/>
          <w:sz w:val="24"/>
          <w:szCs w:val="24"/>
        </w:rPr>
        <w:t xml:space="preserve"> This lesson is a ground lesson on Aeronautical Decision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sz w:val="24"/>
          <w:szCs w:val="24"/>
        </w:rPr>
        <w:t>Making (ADM) through use of scenarios. This lesson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includes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numerous risk management tools and techniques to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reduce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the overall risks associated with flying. This lesson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includes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the use of </w:t>
      </w:r>
      <w:proofErr w:type="spellStart"/>
      <w:r w:rsidRPr="00DD3441">
        <w:rPr>
          <w:rFonts w:ascii="Arial" w:hAnsi="Arial" w:cs="Arial"/>
          <w:sz w:val="24"/>
          <w:szCs w:val="24"/>
        </w:rPr>
        <w:t>PowerPointTM</w:t>
      </w:r>
      <w:proofErr w:type="spellEnd"/>
      <w:r w:rsidRPr="00DD3441">
        <w:rPr>
          <w:rFonts w:ascii="Arial" w:hAnsi="Arial" w:cs="Arial"/>
          <w:sz w:val="24"/>
          <w:szCs w:val="24"/>
        </w:rPr>
        <w:t xml:space="preserve"> presentation material and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other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media to introduce and explore scenarios, based upon</w:t>
      </w: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the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certification and ratings of the PT.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b/>
          <w:sz w:val="24"/>
          <w:szCs w:val="24"/>
          <w:u w:val="single"/>
        </w:rPr>
        <w:t>Lesson 5:</w:t>
      </w:r>
      <w:r w:rsidRPr="00DD3441">
        <w:rPr>
          <w:rFonts w:ascii="Arial" w:hAnsi="Arial" w:cs="Arial"/>
          <w:sz w:val="24"/>
          <w:szCs w:val="24"/>
        </w:rPr>
        <w:t xml:space="preserve"> This lesson provides an introduction to abnormal and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emergency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operations and automation competence using an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aircraft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or flight training device. Conducted on a planned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sz w:val="24"/>
          <w:szCs w:val="24"/>
        </w:rPr>
        <w:t>VFR or IFR cross country scenario, the PT will generate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acceptable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solutions, while properly utilizing the automation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and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avionics available. The PT will demonstrate extensive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use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of the automation to develop his/her skills relating to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workload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management and single pilot resource</w:t>
      </w: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management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(SRM) skills.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b/>
          <w:sz w:val="24"/>
          <w:szCs w:val="24"/>
        </w:rPr>
        <w:t>Lesson 6:</w:t>
      </w:r>
      <w:r w:rsidRPr="00DD3441">
        <w:rPr>
          <w:rFonts w:ascii="Arial" w:hAnsi="Arial" w:cs="Arial"/>
          <w:sz w:val="24"/>
          <w:szCs w:val="24"/>
        </w:rPr>
        <w:t xml:space="preserve"> This lesson provides additional instruction regarding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abnormal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and emergency operations, with emphasis on the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ability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of the PT to safely fly the aircraft without the use of the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autopilot</w:t>
      </w:r>
      <w:proofErr w:type="gramEnd"/>
      <w:r w:rsidRPr="00DD3441">
        <w:rPr>
          <w:rFonts w:ascii="Arial" w:hAnsi="Arial" w:cs="Arial"/>
          <w:sz w:val="24"/>
          <w:szCs w:val="24"/>
        </w:rPr>
        <w:t>. Conducted on a planned VFR or IFR cross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country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scenario, the PT will generate acceptable solutions,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while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using those resources, other than automation, to</w:t>
      </w: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generate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 safe outcome.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b/>
          <w:sz w:val="24"/>
          <w:szCs w:val="24"/>
          <w:u w:val="single"/>
        </w:rPr>
        <w:t>Lesson 7:</w:t>
      </w:r>
      <w:r w:rsidRPr="00DD3441">
        <w:rPr>
          <w:rFonts w:ascii="Arial" w:hAnsi="Arial" w:cs="Arial"/>
          <w:sz w:val="24"/>
          <w:szCs w:val="24"/>
        </w:rPr>
        <w:t xml:space="preserve"> This lesson is to demonstrate ADM and SRM skills during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normal</w:t>
      </w:r>
      <w:proofErr w:type="gramEnd"/>
      <w:r w:rsidRPr="00DD3441">
        <w:rPr>
          <w:rFonts w:ascii="Arial" w:hAnsi="Arial" w:cs="Arial"/>
          <w:sz w:val="24"/>
          <w:szCs w:val="24"/>
        </w:rPr>
        <w:t>, abnormal, and emergency operations, while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demonstrating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both automation and manual flying</w:t>
      </w:r>
    </w:p>
    <w:p w:rsidR="00DD3441" w:rsidRDefault="00DD3441" w:rsidP="00DD3441">
      <w:pPr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competence</w:t>
      </w:r>
      <w:proofErr w:type="gramEnd"/>
      <w:r w:rsidRPr="00DD3441">
        <w:rPr>
          <w:rFonts w:ascii="Arial" w:hAnsi="Arial" w:cs="Arial"/>
          <w:sz w:val="24"/>
          <w:szCs w:val="24"/>
        </w:rPr>
        <w:t>. Conducted on a planned VFR or IFR cross</w:t>
      </w:r>
      <w:r>
        <w:rPr>
          <w:rFonts w:ascii="Arial" w:hAnsi="Arial" w:cs="Arial"/>
          <w:sz w:val="24"/>
          <w:szCs w:val="24"/>
        </w:rPr>
        <w:t xml:space="preserve"> </w:t>
      </w:r>
      <w:r w:rsidRPr="00DD3441">
        <w:rPr>
          <w:rFonts w:ascii="Arial" w:hAnsi="Arial" w:cs="Arial"/>
          <w:sz w:val="24"/>
          <w:szCs w:val="24"/>
        </w:rPr>
        <w:t>country scenario, the PT will generate acceptable solutions,</w:t>
      </w:r>
      <w:r>
        <w:rPr>
          <w:rFonts w:ascii="Arial" w:hAnsi="Arial" w:cs="Arial"/>
          <w:sz w:val="24"/>
          <w:szCs w:val="24"/>
        </w:rPr>
        <w:t xml:space="preserve"> </w:t>
      </w:r>
      <w:r w:rsidRPr="00DD3441">
        <w:rPr>
          <w:rFonts w:ascii="Arial" w:hAnsi="Arial" w:cs="Arial"/>
          <w:sz w:val="24"/>
          <w:szCs w:val="24"/>
        </w:rPr>
        <w:t>while effectively using all resources that are available.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b/>
          <w:sz w:val="24"/>
          <w:szCs w:val="24"/>
          <w:u w:val="single"/>
        </w:rPr>
        <w:t>Lesson 8:</w:t>
      </w:r>
      <w:r w:rsidRPr="00DD3441">
        <w:rPr>
          <w:rFonts w:ascii="Arial" w:hAnsi="Arial" w:cs="Arial"/>
          <w:sz w:val="24"/>
          <w:szCs w:val="24"/>
        </w:rPr>
        <w:t xml:space="preserve"> This lesson is the final evaluation flight that will take into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account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previously learned material. Conducted on a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planned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cross country scenario, the PT will demonstrate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lastRenderedPageBreak/>
        <w:t>knowledge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and skill levels that meet or exceed defined</w:t>
      </w: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desired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outcomes.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sz w:val="24"/>
          <w:szCs w:val="24"/>
        </w:rPr>
        <w:t>NOTE: Optional biennial flight review and/or instrument proficiency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check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training can only be conducted after satisfactorily</w:t>
      </w: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completing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the transition training course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b/>
          <w:sz w:val="24"/>
          <w:szCs w:val="24"/>
          <w:u w:val="single"/>
        </w:rPr>
        <w:t>Lesson 9:</w:t>
      </w:r>
      <w:r w:rsidRPr="00DD3441">
        <w:rPr>
          <w:rFonts w:ascii="Arial" w:hAnsi="Arial" w:cs="Arial"/>
          <w:sz w:val="24"/>
          <w:szCs w:val="24"/>
        </w:rPr>
        <w:t xml:space="preserve"> This lesson is an optional biennial flight review in which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an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additional half day of training will be necessary to cover</w:t>
      </w:r>
    </w:p>
    <w:p w:rsid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the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required ground material.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3441">
        <w:rPr>
          <w:rFonts w:ascii="Arial" w:hAnsi="Arial" w:cs="Arial"/>
          <w:b/>
          <w:sz w:val="24"/>
          <w:szCs w:val="24"/>
          <w:u w:val="single"/>
        </w:rPr>
        <w:t>Lesson 10:</w:t>
      </w:r>
      <w:r w:rsidRPr="00DD3441">
        <w:rPr>
          <w:rFonts w:ascii="Arial" w:hAnsi="Arial" w:cs="Arial"/>
          <w:sz w:val="24"/>
          <w:szCs w:val="24"/>
        </w:rPr>
        <w:t xml:space="preserve"> This lesson is an optional instrument proficiency check in</w:t>
      </w:r>
    </w:p>
    <w:p w:rsidR="00DD3441" w:rsidRPr="00DD3441" w:rsidRDefault="00DD3441" w:rsidP="00DD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which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an additional day of training will be needed to cover</w:t>
      </w:r>
    </w:p>
    <w:p w:rsidR="00DD3441" w:rsidRDefault="00DD3441" w:rsidP="00DD3441">
      <w:pPr>
        <w:rPr>
          <w:rFonts w:ascii="Arial" w:hAnsi="Arial" w:cs="Arial"/>
          <w:sz w:val="24"/>
          <w:szCs w:val="24"/>
        </w:rPr>
      </w:pPr>
      <w:proofErr w:type="gramStart"/>
      <w:r w:rsidRPr="00DD3441">
        <w:rPr>
          <w:rFonts w:ascii="Arial" w:hAnsi="Arial" w:cs="Arial"/>
          <w:sz w:val="24"/>
          <w:szCs w:val="24"/>
        </w:rPr>
        <w:t>the</w:t>
      </w:r>
      <w:proofErr w:type="gramEnd"/>
      <w:r w:rsidRPr="00DD3441">
        <w:rPr>
          <w:rFonts w:ascii="Arial" w:hAnsi="Arial" w:cs="Arial"/>
          <w:sz w:val="24"/>
          <w:szCs w:val="24"/>
        </w:rPr>
        <w:t xml:space="preserve"> required ground and flight lesson.</w:t>
      </w:r>
    </w:p>
    <w:p w:rsidR="00A555B2" w:rsidRPr="00DD3441" w:rsidRDefault="00A555B2" w:rsidP="00DD3441">
      <w:pPr>
        <w:rPr>
          <w:rFonts w:ascii="Arial" w:hAnsi="Arial" w:cs="Arial"/>
          <w:sz w:val="24"/>
          <w:szCs w:val="24"/>
        </w:rPr>
      </w:pPr>
    </w:p>
    <w:p w:rsidR="00DD3441" w:rsidRPr="00E51204" w:rsidRDefault="00DD3441" w:rsidP="00DD34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1204">
        <w:rPr>
          <w:rFonts w:ascii="Arial" w:hAnsi="Arial" w:cs="Arial"/>
          <w:b/>
          <w:sz w:val="24"/>
          <w:szCs w:val="24"/>
          <w:u w:val="single"/>
        </w:rPr>
        <w:t>Transition course for pilots who have completed their private pilot’s</w:t>
      </w:r>
      <w:r w:rsidR="00E51204" w:rsidRPr="00E51204">
        <w:rPr>
          <w:rFonts w:ascii="Arial" w:hAnsi="Arial" w:cs="Arial"/>
          <w:b/>
          <w:sz w:val="24"/>
          <w:szCs w:val="24"/>
          <w:u w:val="single"/>
        </w:rPr>
        <w:t xml:space="preserve"> license in a SR20 or</w:t>
      </w:r>
      <w:r w:rsidR="005F3F0A">
        <w:rPr>
          <w:rFonts w:ascii="Arial" w:hAnsi="Arial" w:cs="Arial"/>
          <w:b/>
          <w:sz w:val="24"/>
          <w:szCs w:val="24"/>
          <w:u w:val="single"/>
        </w:rPr>
        <w:t xml:space="preserve"> pilots that</w:t>
      </w:r>
      <w:r w:rsidR="00E51204" w:rsidRPr="00E51204">
        <w:rPr>
          <w:rFonts w:ascii="Arial" w:hAnsi="Arial" w:cs="Arial"/>
          <w:b/>
          <w:sz w:val="24"/>
          <w:szCs w:val="24"/>
          <w:u w:val="single"/>
        </w:rPr>
        <w:t xml:space="preserve"> have </w:t>
      </w:r>
      <w:r w:rsidR="005F3F0A">
        <w:rPr>
          <w:rFonts w:ascii="Arial" w:hAnsi="Arial" w:cs="Arial"/>
          <w:b/>
          <w:sz w:val="24"/>
          <w:szCs w:val="24"/>
          <w:u w:val="single"/>
        </w:rPr>
        <w:t>at least 10</w:t>
      </w:r>
      <w:r w:rsidR="00E51204" w:rsidRPr="00E51204">
        <w:rPr>
          <w:rFonts w:ascii="Arial" w:hAnsi="Arial" w:cs="Arial"/>
          <w:b/>
          <w:sz w:val="24"/>
          <w:szCs w:val="24"/>
          <w:u w:val="single"/>
        </w:rPr>
        <w:t xml:space="preserve"> hours in SR22 </w:t>
      </w:r>
      <w:r w:rsidRPr="00E51204">
        <w:rPr>
          <w:rFonts w:ascii="Arial" w:hAnsi="Arial" w:cs="Arial"/>
          <w:b/>
          <w:sz w:val="24"/>
          <w:szCs w:val="24"/>
          <w:u w:val="single"/>
        </w:rPr>
        <w:t>aircraft</w:t>
      </w:r>
      <w:r w:rsidR="00A555B2">
        <w:rPr>
          <w:rFonts w:ascii="Arial" w:hAnsi="Arial" w:cs="Arial"/>
          <w:b/>
          <w:sz w:val="24"/>
          <w:szCs w:val="24"/>
          <w:u w:val="single"/>
        </w:rPr>
        <w:t>.</w:t>
      </w:r>
    </w:p>
    <w:p w:rsidR="00E51204" w:rsidRPr="00E51204" w:rsidRDefault="00E51204" w:rsidP="00DD344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D3441" w:rsidRPr="00E51204" w:rsidRDefault="00E51204" w:rsidP="00DD3441">
      <w:pPr>
        <w:rPr>
          <w:rFonts w:ascii="Arial" w:hAnsi="Arial" w:cs="Arial"/>
          <w:sz w:val="24"/>
          <w:szCs w:val="24"/>
        </w:rPr>
      </w:pPr>
      <w:r w:rsidRPr="00E51204">
        <w:rPr>
          <w:rFonts w:ascii="Arial" w:hAnsi="Arial" w:cs="Arial"/>
          <w:b/>
          <w:sz w:val="24"/>
          <w:szCs w:val="24"/>
          <w:u w:val="single"/>
        </w:rPr>
        <w:t>Lesson 1:</w:t>
      </w:r>
      <w:r>
        <w:rPr>
          <w:rFonts w:ascii="Arial" w:hAnsi="Arial" w:cs="Arial"/>
          <w:sz w:val="24"/>
          <w:szCs w:val="24"/>
        </w:rPr>
        <w:t xml:space="preserve"> High performance aircraft introduction</w:t>
      </w:r>
      <w:r w:rsidR="002F52F3">
        <w:rPr>
          <w:rFonts w:ascii="Arial" w:hAnsi="Arial" w:cs="Arial"/>
          <w:sz w:val="24"/>
          <w:szCs w:val="24"/>
        </w:rPr>
        <w:t xml:space="preserve"> with sign off if needed.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</w:t>
      </w:r>
      <w:r w:rsidRPr="00E51204">
        <w:rPr>
          <w:rFonts w:ascii="Arial" w:hAnsi="Arial" w:cs="Arial"/>
          <w:sz w:val="24"/>
          <w:szCs w:val="24"/>
        </w:rPr>
        <w:t>akeoff</w:t>
      </w:r>
      <w:r w:rsidR="00DD3441" w:rsidRPr="00E51204">
        <w:rPr>
          <w:rFonts w:ascii="Arial" w:hAnsi="Arial" w:cs="Arial"/>
          <w:sz w:val="24"/>
          <w:szCs w:val="24"/>
        </w:rPr>
        <w:t xml:space="preserve">, climb, </w:t>
      </w:r>
      <w:proofErr w:type="spellStart"/>
      <w:r w:rsidR="00DD3441" w:rsidRPr="00E51204">
        <w:rPr>
          <w:rFonts w:ascii="Arial" w:hAnsi="Arial" w:cs="Arial"/>
          <w:sz w:val="24"/>
          <w:szCs w:val="24"/>
        </w:rPr>
        <w:t>enroute</w:t>
      </w:r>
      <w:proofErr w:type="spellEnd"/>
      <w:r w:rsidR="00DD3441" w:rsidRPr="00E51204">
        <w:rPr>
          <w:rFonts w:ascii="Arial" w:hAnsi="Arial" w:cs="Arial"/>
          <w:sz w:val="24"/>
          <w:szCs w:val="24"/>
        </w:rPr>
        <w:t xml:space="preserve"> procedures</w:t>
      </w:r>
      <w:r w:rsidR="002F52F3">
        <w:rPr>
          <w:rFonts w:ascii="Arial" w:hAnsi="Arial" w:cs="Arial"/>
          <w:sz w:val="24"/>
          <w:szCs w:val="24"/>
        </w:rPr>
        <w:t>.</w:t>
      </w:r>
      <w:proofErr w:type="gramEnd"/>
      <w:r w:rsidR="002F52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3441" w:rsidRPr="00E51204">
        <w:rPr>
          <w:rFonts w:ascii="Arial" w:hAnsi="Arial" w:cs="Arial"/>
          <w:sz w:val="24"/>
          <w:szCs w:val="24"/>
        </w:rPr>
        <w:t>Differences</w:t>
      </w:r>
      <w:r w:rsidR="002F52F3">
        <w:rPr>
          <w:rFonts w:ascii="Arial" w:hAnsi="Arial" w:cs="Arial"/>
          <w:sz w:val="24"/>
          <w:szCs w:val="24"/>
        </w:rPr>
        <w:t xml:space="preserve"> training on specific systems.</w:t>
      </w:r>
      <w:proofErr w:type="gramEnd"/>
      <w:r w:rsidR="002F52F3">
        <w:rPr>
          <w:rFonts w:ascii="Arial" w:hAnsi="Arial" w:cs="Arial"/>
          <w:sz w:val="24"/>
          <w:szCs w:val="24"/>
        </w:rPr>
        <w:t xml:space="preserve"> </w:t>
      </w:r>
      <w:r w:rsidR="00DD3441" w:rsidRPr="00E512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E51204">
        <w:rPr>
          <w:rFonts w:ascii="Arial" w:hAnsi="Arial" w:cs="Arial"/>
          <w:sz w:val="24"/>
          <w:szCs w:val="24"/>
        </w:rPr>
        <w:t xml:space="preserve">vionics, auto pilot, V </w:t>
      </w:r>
      <w:r w:rsidR="00DD3441" w:rsidRPr="00E51204">
        <w:rPr>
          <w:rFonts w:ascii="Arial" w:hAnsi="Arial" w:cs="Arial"/>
          <w:sz w:val="24"/>
          <w:szCs w:val="24"/>
        </w:rPr>
        <w:t xml:space="preserve">speeds, </w:t>
      </w:r>
      <w:r w:rsidR="002F52F3">
        <w:rPr>
          <w:rFonts w:ascii="Arial" w:hAnsi="Arial" w:cs="Arial"/>
          <w:sz w:val="24"/>
          <w:szCs w:val="24"/>
        </w:rPr>
        <w:t>and manifold pressure settings specific to SR22 aircraft.</w:t>
      </w:r>
    </w:p>
    <w:p w:rsidR="00DD3441" w:rsidRPr="00E51204" w:rsidRDefault="00DD3441" w:rsidP="00DD3441">
      <w:pPr>
        <w:rPr>
          <w:rFonts w:ascii="Arial" w:hAnsi="Arial" w:cs="Arial"/>
          <w:sz w:val="24"/>
          <w:szCs w:val="24"/>
        </w:rPr>
      </w:pPr>
      <w:r w:rsidRPr="00E51204">
        <w:rPr>
          <w:rFonts w:ascii="Arial" w:hAnsi="Arial" w:cs="Arial"/>
          <w:b/>
          <w:sz w:val="24"/>
          <w:szCs w:val="24"/>
          <w:u w:val="single"/>
        </w:rPr>
        <w:t xml:space="preserve">Lesson </w:t>
      </w:r>
      <w:proofErr w:type="gramStart"/>
      <w:r w:rsidRPr="00E51204">
        <w:rPr>
          <w:rFonts w:ascii="Arial" w:hAnsi="Arial" w:cs="Arial"/>
          <w:b/>
          <w:sz w:val="24"/>
          <w:szCs w:val="24"/>
          <w:u w:val="single"/>
        </w:rPr>
        <w:t>2 :</w:t>
      </w:r>
      <w:proofErr w:type="gramEnd"/>
      <w:r w:rsidRPr="00E51204">
        <w:rPr>
          <w:rFonts w:ascii="Arial" w:hAnsi="Arial" w:cs="Arial"/>
          <w:sz w:val="24"/>
          <w:szCs w:val="24"/>
        </w:rPr>
        <w:t xml:space="preserve"> </w:t>
      </w:r>
      <w:r w:rsidR="00E51204">
        <w:rPr>
          <w:rFonts w:ascii="Arial" w:hAnsi="Arial" w:cs="Arial"/>
          <w:sz w:val="24"/>
          <w:szCs w:val="24"/>
        </w:rPr>
        <w:t xml:space="preserve"> E</w:t>
      </w:r>
      <w:r w:rsidR="00E51204" w:rsidRPr="00E51204">
        <w:rPr>
          <w:rFonts w:ascii="Arial" w:hAnsi="Arial" w:cs="Arial"/>
          <w:sz w:val="24"/>
          <w:szCs w:val="24"/>
        </w:rPr>
        <w:t xml:space="preserve">mphasis on </w:t>
      </w:r>
      <w:r w:rsidRPr="00E51204">
        <w:rPr>
          <w:rFonts w:ascii="Arial" w:hAnsi="Arial" w:cs="Arial"/>
          <w:sz w:val="24"/>
          <w:szCs w:val="24"/>
        </w:rPr>
        <w:t>arrival,</w:t>
      </w:r>
      <w:r w:rsidR="002F52F3">
        <w:rPr>
          <w:rFonts w:ascii="Arial" w:hAnsi="Arial" w:cs="Arial"/>
          <w:sz w:val="24"/>
          <w:szCs w:val="24"/>
        </w:rPr>
        <w:t xml:space="preserve"> ADM, abnormal and emergency situations,</w:t>
      </w:r>
      <w:r w:rsidRPr="00E51204">
        <w:rPr>
          <w:rFonts w:ascii="Arial" w:hAnsi="Arial" w:cs="Arial"/>
          <w:sz w:val="24"/>
          <w:szCs w:val="24"/>
        </w:rPr>
        <w:t xml:space="preserve"> decent, approach, </w:t>
      </w:r>
      <w:r w:rsidR="00E51204" w:rsidRPr="00E51204">
        <w:rPr>
          <w:rFonts w:ascii="Arial" w:hAnsi="Arial" w:cs="Arial"/>
          <w:sz w:val="24"/>
          <w:szCs w:val="24"/>
        </w:rPr>
        <w:t xml:space="preserve">and </w:t>
      </w:r>
      <w:r w:rsidRPr="00E51204">
        <w:rPr>
          <w:rFonts w:ascii="Arial" w:hAnsi="Arial" w:cs="Arial"/>
          <w:sz w:val="24"/>
          <w:szCs w:val="24"/>
        </w:rPr>
        <w:t>landings</w:t>
      </w:r>
      <w:r w:rsidR="00E51204" w:rsidRPr="00E51204">
        <w:rPr>
          <w:rFonts w:ascii="Arial" w:hAnsi="Arial" w:cs="Arial"/>
          <w:sz w:val="24"/>
          <w:szCs w:val="24"/>
        </w:rPr>
        <w:t xml:space="preserve"> procedures </w:t>
      </w:r>
    </w:p>
    <w:p w:rsidR="00A555B2" w:rsidRDefault="00DD3441" w:rsidP="00E51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1204">
        <w:rPr>
          <w:rFonts w:ascii="Arial" w:hAnsi="Arial" w:cs="Arial"/>
          <w:b/>
          <w:sz w:val="24"/>
          <w:szCs w:val="24"/>
          <w:u w:val="single"/>
        </w:rPr>
        <w:t>Lesson 3:</w:t>
      </w:r>
      <w:r w:rsidR="00E51204">
        <w:rPr>
          <w:rFonts w:ascii="Arial" w:hAnsi="Arial" w:cs="Arial"/>
          <w:sz w:val="24"/>
          <w:szCs w:val="24"/>
        </w:rPr>
        <w:t xml:space="preserve">  </w:t>
      </w:r>
      <w:r w:rsidR="00A555B2">
        <w:rPr>
          <w:rFonts w:ascii="Arial" w:hAnsi="Arial" w:cs="Arial"/>
          <w:sz w:val="24"/>
          <w:szCs w:val="24"/>
        </w:rPr>
        <w:t xml:space="preserve">Additional instruction </w:t>
      </w:r>
      <w:proofErr w:type="spellStart"/>
      <w:r w:rsidR="00A555B2">
        <w:rPr>
          <w:rFonts w:ascii="Arial" w:hAnsi="Arial" w:cs="Arial"/>
          <w:sz w:val="24"/>
          <w:szCs w:val="24"/>
        </w:rPr>
        <w:t>utalizing</w:t>
      </w:r>
      <w:proofErr w:type="spellEnd"/>
      <w:r w:rsidR="00A555B2">
        <w:rPr>
          <w:rFonts w:ascii="Arial" w:hAnsi="Arial" w:cs="Arial"/>
          <w:sz w:val="24"/>
          <w:szCs w:val="24"/>
        </w:rPr>
        <w:t xml:space="preserve"> </w:t>
      </w:r>
      <w:r w:rsidR="00E51204">
        <w:rPr>
          <w:rFonts w:ascii="Arial" w:hAnsi="Arial" w:cs="Arial"/>
          <w:sz w:val="24"/>
          <w:szCs w:val="24"/>
        </w:rPr>
        <w:t>G</w:t>
      </w:r>
      <w:r w:rsidR="00E51204" w:rsidRPr="00E51204">
        <w:rPr>
          <w:rFonts w:ascii="Arial" w:hAnsi="Arial" w:cs="Arial"/>
          <w:sz w:val="24"/>
          <w:szCs w:val="24"/>
        </w:rPr>
        <w:t>armin 430</w:t>
      </w:r>
      <w:r w:rsidR="00A555B2">
        <w:rPr>
          <w:rFonts w:ascii="Arial" w:hAnsi="Arial" w:cs="Arial"/>
          <w:sz w:val="24"/>
          <w:szCs w:val="24"/>
        </w:rPr>
        <w:t>’s</w:t>
      </w:r>
      <w:r w:rsidR="00E51204" w:rsidRPr="00E512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55B2">
        <w:rPr>
          <w:rFonts w:ascii="Arial" w:hAnsi="Arial" w:cs="Arial"/>
          <w:sz w:val="24"/>
          <w:szCs w:val="24"/>
        </w:rPr>
        <w:t>Avidyne</w:t>
      </w:r>
      <w:proofErr w:type="spellEnd"/>
      <w:r w:rsidR="00A555B2">
        <w:rPr>
          <w:rFonts w:ascii="Arial" w:hAnsi="Arial" w:cs="Arial"/>
          <w:sz w:val="24"/>
          <w:szCs w:val="24"/>
        </w:rPr>
        <w:t xml:space="preserve"> system, and auto pilot scenarios.</w:t>
      </w:r>
      <w:r w:rsidR="00E51204" w:rsidRPr="00E51204">
        <w:rPr>
          <w:rFonts w:ascii="Arial" w:hAnsi="Arial" w:cs="Arial"/>
          <w:sz w:val="24"/>
          <w:szCs w:val="24"/>
        </w:rPr>
        <w:t xml:space="preserve"> </w:t>
      </w:r>
    </w:p>
    <w:p w:rsidR="00A555B2" w:rsidRDefault="00A555B2" w:rsidP="00E51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55B2" w:rsidRDefault="00A555B2" w:rsidP="00E51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5B2">
        <w:rPr>
          <w:rFonts w:ascii="Arial" w:hAnsi="Arial" w:cs="Arial"/>
          <w:b/>
          <w:sz w:val="24"/>
          <w:szCs w:val="24"/>
          <w:u w:val="single"/>
        </w:rPr>
        <w:t>Lesson 4:</w:t>
      </w:r>
      <w:r>
        <w:rPr>
          <w:rFonts w:ascii="Arial" w:hAnsi="Arial" w:cs="Arial"/>
          <w:sz w:val="24"/>
          <w:szCs w:val="24"/>
        </w:rPr>
        <w:t xml:space="preserve"> </w:t>
      </w:r>
      <w:r w:rsidR="00E51204" w:rsidRPr="00E51204">
        <w:rPr>
          <w:rFonts w:ascii="Arial" w:hAnsi="Arial" w:cs="Arial"/>
          <w:sz w:val="24"/>
          <w:szCs w:val="24"/>
        </w:rPr>
        <w:t>This lesson is the final evaluation flight that will take into</w:t>
      </w:r>
      <w:r w:rsidR="00E51204">
        <w:rPr>
          <w:rFonts w:ascii="Arial" w:hAnsi="Arial" w:cs="Arial"/>
          <w:sz w:val="24"/>
          <w:szCs w:val="24"/>
        </w:rPr>
        <w:t xml:space="preserve"> </w:t>
      </w:r>
      <w:r w:rsidR="00E51204" w:rsidRPr="00E51204">
        <w:rPr>
          <w:rFonts w:ascii="Arial" w:hAnsi="Arial" w:cs="Arial"/>
          <w:sz w:val="24"/>
          <w:szCs w:val="24"/>
        </w:rPr>
        <w:t>account previously learned material. Conducted on a</w:t>
      </w:r>
      <w:r w:rsidR="00E51204">
        <w:rPr>
          <w:rFonts w:ascii="Arial" w:hAnsi="Arial" w:cs="Arial"/>
          <w:sz w:val="24"/>
          <w:szCs w:val="24"/>
        </w:rPr>
        <w:t xml:space="preserve"> </w:t>
      </w:r>
      <w:r w:rsidR="00E51204" w:rsidRPr="00E51204">
        <w:rPr>
          <w:rFonts w:ascii="Arial" w:hAnsi="Arial" w:cs="Arial"/>
          <w:sz w:val="24"/>
          <w:szCs w:val="24"/>
        </w:rPr>
        <w:t xml:space="preserve">planned cross country scenario, </w:t>
      </w:r>
      <w:r w:rsidRPr="00E51204">
        <w:rPr>
          <w:rFonts w:ascii="Arial" w:hAnsi="Arial" w:cs="Arial"/>
          <w:sz w:val="24"/>
          <w:szCs w:val="24"/>
        </w:rPr>
        <w:t>if</w:t>
      </w:r>
      <w:r w:rsidR="00E51204" w:rsidRPr="00E51204">
        <w:rPr>
          <w:rFonts w:ascii="Arial" w:hAnsi="Arial" w:cs="Arial"/>
          <w:sz w:val="24"/>
          <w:szCs w:val="24"/>
        </w:rPr>
        <w:t xml:space="preserve"> pilot demonstrates satisfactory performance in all areas of operation in the SR22 aircraft, training time wil</w:t>
      </w:r>
      <w:r>
        <w:rPr>
          <w:rFonts w:ascii="Arial" w:hAnsi="Arial" w:cs="Arial"/>
          <w:sz w:val="24"/>
          <w:szCs w:val="24"/>
        </w:rPr>
        <w:t xml:space="preserve">l be completed in a minimum of </w:t>
      </w:r>
      <w:r w:rsidR="00FB77FE">
        <w:rPr>
          <w:rFonts w:ascii="Arial" w:hAnsi="Arial" w:cs="Arial"/>
          <w:b/>
          <w:sz w:val="24"/>
          <w:szCs w:val="24"/>
        </w:rPr>
        <w:t>5</w:t>
      </w:r>
      <w:r w:rsidR="00E51204" w:rsidRPr="00A555B2">
        <w:rPr>
          <w:rFonts w:ascii="Arial" w:hAnsi="Arial" w:cs="Arial"/>
          <w:b/>
          <w:sz w:val="24"/>
          <w:szCs w:val="24"/>
        </w:rPr>
        <w:t xml:space="preserve"> </w:t>
      </w:r>
      <w:r w:rsidR="00E51204" w:rsidRPr="00E51204">
        <w:rPr>
          <w:rFonts w:ascii="Arial" w:hAnsi="Arial" w:cs="Arial"/>
          <w:sz w:val="24"/>
          <w:szCs w:val="24"/>
        </w:rPr>
        <w:t xml:space="preserve">hours of dual instruction. </w:t>
      </w:r>
    </w:p>
    <w:p w:rsidR="00A555B2" w:rsidRDefault="00A555B2" w:rsidP="00E51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204" w:rsidRPr="00E51204" w:rsidRDefault="00A555B2" w:rsidP="00E51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PT needs additional training to meet requirements listed, the instructor will use his/her discretion to choose additional lessons from the Cirrus transition training course. </w:t>
      </w:r>
    </w:p>
    <w:sectPr w:rsidR="00E51204" w:rsidRPr="00E51204" w:rsidSect="00C4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020C"/>
    <w:multiLevelType w:val="hybridMultilevel"/>
    <w:tmpl w:val="6CDA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441"/>
    <w:rsid w:val="002F52F3"/>
    <w:rsid w:val="005D3475"/>
    <w:rsid w:val="005F3F0A"/>
    <w:rsid w:val="009F0BFB"/>
    <w:rsid w:val="00A555B2"/>
    <w:rsid w:val="00C470D9"/>
    <w:rsid w:val="00DD3441"/>
    <w:rsid w:val="00E51204"/>
    <w:rsid w:val="00F9718A"/>
    <w:rsid w:val="00FB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Classic Air Aviation</dc:creator>
  <cp:lastModifiedBy>Classic Air Aviation</cp:lastModifiedBy>
  <cp:revision>2</cp:revision>
  <dcterms:created xsi:type="dcterms:W3CDTF">2013-05-22T20:47:00Z</dcterms:created>
  <dcterms:modified xsi:type="dcterms:W3CDTF">2013-05-22T22:30:00Z</dcterms:modified>
</cp:coreProperties>
</file>